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86EF2" w:rsidRDefault="00E86EF2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96CA5">
        <w:rPr>
          <w:rFonts w:cs="Times New Roman"/>
          <w:szCs w:val="28"/>
        </w:rPr>
        <w:t>О внесении изменени</w:t>
      </w:r>
      <w:r w:rsidR="00EB0BA0">
        <w:rPr>
          <w:rFonts w:cs="Times New Roman"/>
          <w:szCs w:val="28"/>
        </w:rPr>
        <w:t>й</w:t>
      </w:r>
      <w:r w:rsidR="00396CA5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</w:t>
      </w:r>
      <w:r w:rsidR="006F4575" w:rsidRPr="006F4575">
        <w:rPr>
          <w:rFonts w:cs="Times New Roman"/>
          <w:szCs w:val="28"/>
        </w:rPr>
        <w:t xml:space="preserve">от </w:t>
      </w:r>
      <w:r w:rsidR="007E1F41" w:rsidRPr="007E1F41">
        <w:rPr>
          <w:rFonts w:cs="Times New Roman"/>
          <w:szCs w:val="28"/>
        </w:rPr>
        <w:t xml:space="preserve">29.06.2012 № 53-12 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E33BC" w:rsidRPr="00A61019" w:rsidRDefault="0089714B" w:rsidP="004E33B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МИНИСТЕРСТВО</w:t>
      </w:r>
      <w:r w:rsidR="004E33BC">
        <w:rPr>
          <w:rFonts w:eastAsiaTheme="minorHAnsi" w:cs="Times New Roman"/>
          <w:szCs w:val="28"/>
        </w:rPr>
        <w:t xml:space="preserve"> ТРУДА И СОЦИАЛЬНОЙ ПОДДЕРЖКИ НАСЕЛЕНИЯ ЯРОСЛАВСКОЙ ОБЛАСТИ </w:t>
      </w:r>
      <w:r w:rsidR="004E33BC">
        <w:rPr>
          <w:rFonts w:cs="Times New Roman"/>
          <w:szCs w:val="28"/>
        </w:rPr>
        <w:t>ПРИКАЗЫВАЕТ:</w:t>
      </w:r>
    </w:p>
    <w:p w:rsidR="00967B7F" w:rsidRDefault="006F4575" w:rsidP="00967B7F">
      <w:pPr>
        <w:autoSpaceDE w:val="0"/>
        <w:autoSpaceDN w:val="0"/>
        <w:adjustRightInd w:val="0"/>
        <w:jc w:val="both"/>
      </w:pPr>
      <w:r w:rsidRPr="006F4575">
        <w:rPr>
          <w:rFonts w:cs="Times New Roman"/>
          <w:szCs w:val="28"/>
        </w:rPr>
        <w:t>1</w:t>
      </w:r>
      <w:r w:rsidR="00967B7F" w:rsidRPr="00D41F74">
        <w:rPr>
          <w:rFonts w:cs="Times New Roman"/>
          <w:szCs w:val="28"/>
        </w:rPr>
        <w:t>.</w:t>
      </w:r>
      <w:r w:rsidR="00967B7F">
        <w:rPr>
          <w:rFonts w:cs="Times New Roman"/>
          <w:szCs w:val="28"/>
        </w:rPr>
        <w:t> </w:t>
      </w:r>
      <w:proofErr w:type="gramStart"/>
      <w:r w:rsidR="00967B7F">
        <w:rPr>
          <w:rFonts w:cs="Times New Roman"/>
          <w:szCs w:val="28"/>
        </w:rPr>
        <w:t>Внести в А</w:t>
      </w:r>
      <w:r w:rsidR="00967B7F" w:rsidRPr="00B2414F">
        <w:rPr>
          <w:rFonts w:cs="Times New Roman"/>
          <w:szCs w:val="28"/>
        </w:rPr>
        <w:t xml:space="preserve">дминистративный регламент предоставления государственной услуги </w:t>
      </w:r>
      <w:r w:rsidR="00967B7F">
        <w:rPr>
          <w:rFonts w:cs="Times New Roman"/>
          <w:szCs w:val="28"/>
        </w:rPr>
        <w:t>«</w:t>
      </w:r>
      <w:r w:rsidR="00967B7F" w:rsidRPr="00B2414F">
        <w:rPr>
          <w:rFonts w:cs="Times New Roman"/>
          <w:szCs w:val="28"/>
        </w:rPr>
        <w:t>Предоставление информации, прием документов органами опеки и попечительства от лиц, желающих установить опеку (попечительство) над совершеннолетними гражданами, признанными в установленном порядке недееспособными (не полностью дееспособными)</w:t>
      </w:r>
      <w:r w:rsidR="00967B7F">
        <w:rPr>
          <w:rFonts w:cs="Times New Roman"/>
          <w:szCs w:val="28"/>
        </w:rPr>
        <w:t xml:space="preserve">», утвержденный </w:t>
      </w:r>
      <w:r w:rsidR="00967B7F" w:rsidRPr="00D41F74">
        <w:rPr>
          <w:rFonts w:cs="Times New Roman"/>
          <w:szCs w:val="28"/>
        </w:rPr>
        <w:t>приказ</w:t>
      </w:r>
      <w:r w:rsidR="00967B7F">
        <w:rPr>
          <w:rFonts w:cs="Times New Roman"/>
          <w:szCs w:val="28"/>
        </w:rPr>
        <w:t>ом</w:t>
      </w:r>
      <w:r w:rsidR="00967B7F" w:rsidRPr="00D41F74">
        <w:rPr>
          <w:rFonts w:cs="Times New Roman"/>
          <w:szCs w:val="28"/>
        </w:rPr>
        <w:t xml:space="preserve"> департамента труда и социальной поддержки населения Ярославской области от </w:t>
      </w:r>
      <w:r w:rsidR="00967B7F">
        <w:rPr>
          <w:rFonts w:cs="Times New Roman"/>
          <w:szCs w:val="28"/>
        </w:rPr>
        <w:t>29.06.2012</w:t>
      </w:r>
      <w:r w:rsidR="00967B7F" w:rsidRPr="00D41F74">
        <w:rPr>
          <w:rFonts w:cs="Times New Roman"/>
          <w:szCs w:val="28"/>
        </w:rPr>
        <w:t xml:space="preserve"> </w:t>
      </w:r>
      <w:r w:rsidR="00967B7F">
        <w:rPr>
          <w:rFonts w:cs="Times New Roman"/>
          <w:szCs w:val="28"/>
        </w:rPr>
        <w:t>№</w:t>
      </w:r>
      <w:r w:rsidR="00967B7F" w:rsidRPr="00D41F74">
        <w:rPr>
          <w:rFonts w:cs="Times New Roman"/>
          <w:szCs w:val="28"/>
        </w:rPr>
        <w:t xml:space="preserve"> 5</w:t>
      </w:r>
      <w:r w:rsidR="00967B7F">
        <w:rPr>
          <w:rFonts w:cs="Times New Roman"/>
          <w:szCs w:val="28"/>
        </w:rPr>
        <w:t>3-12</w:t>
      </w:r>
      <w:r w:rsidR="00967B7F" w:rsidRPr="00D41F74">
        <w:rPr>
          <w:rFonts w:cs="Times New Roman"/>
          <w:szCs w:val="28"/>
        </w:rPr>
        <w:t xml:space="preserve"> </w:t>
      </w:r>
      <w:r w:rsidR="00967B7F">
        <w:rPr>
          <w:rFonts w:cs="Times New Roman"/>
          <w:szCs w:val="28"/>
        </w:rPr>
        <w:t>«</w:t>
      </w:r>
      <w:r w:rsidR="00967B7F" w:rsidRPr="00D41F74">
        <w:rPr>
          <w:rFonts w:cs="Times New Roman"/>
          <w:szCs w:val="28"/>
        </w:rPr>
        <w:t xml:space="preserve">Об утверждении </w:t>
      </w:r>
      <w:r w:rsidR="00967B7F">
        <w:rPr>
          <w:rFonts w:cs="Times New Roman"/>
          <w:szCs w:val="28"/>
        </w:rPr>
        <w:t>Административного регламента»,</w:t>
      </w:r>
      <w:r w:rsidR="00967B7F" w:rsidRPr="00775D20">
        <w:t xml:space="preserve"> </w:t>
      </w:r>
      <w:r w:rsidR="00967B7F">
        <w:t>изменения согласно приложению.</w:t>
      </w:r>
      <w:r w:rsidR="00967B7F" w:rsidRPr="00775D20">
        <w:t xml:space="preserve"> </w:t>
      </w:r>
      <w:proofErr w:type="gramEnd"/>
    </w:p>
    <w:p w:rsidR="00D8443B" w:rsidRPr="00B7426F" w:rsidRDefault="007B7BFA" w:rsidP="00967B7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="00C33778">
        <w:rPr>
          <w:szCs w:val="28"/>
        </w:rPr>
        <w:t>.</w:t>
      </w:r>
      <w:r w:rsidR="00D8443B">
        <w:rPr>
          <w:szCs w:val="28"/>
        </w:rPr>
        <w:t> </w:t>
      </w:r>
      <w:r w:rsidR="00D8443B" w:rsidRPr="001D4301">
        <w:rPr>
          <w:rFonts w:cs="Times New Roman"/>
          <w:szCs w:val="28"/>
        </w:rPr>
        <w:t>Приказ вступает в силу через 10 дней после его официального опубликования.</w:t>
      </w: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Министр труда и </w:t>
      </w:r>
      <w:proofErr w:type="gramStart"/>
      <w:r>
        <w:rPr>
          <w:rFonts w:eastAsiaTheme="minorHAnsi" w:cs="Times New Roman"/>
          <w:szCs w:val="28"/>
        </w:rPr>
        <w:t>социальной</w:t>
      </w:r>
      <w:proofErr w:type="gramEnd"/>
      <w:r>
        <w:rPr>
          <w:rFonts w:eastAsiaTheme="minorHAnsi" w:cs="Times New Roman"/>
          <w:szCs w:val="28"/>
        </w:rPr>
        <w:t xml:space="preserve"> </w:t>
      </w: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поддержки населения </w:t>
      </w:r>
    </w:p>
    <w:p w:rsidR="00D8443B" w:rsidRPr="003D1E8D" w:rsidRDefault="00D8443B" w:rsidP="00D8443B">
      <w:pPr>
        <w:ind w:firstLine="0"/>
        <w:jc w:val="both"/>
      </w:pPr>
      <w:r>
        <w:rPr>
          <w:rFonts w:eastAsiaTheme="minorHAnsi" w:cs="Times New Roman"/>
          <w:szCs w:val="28"/>
        </w:rPr>
        <w:t xml:space="preserve">Ярославской области </w:t>
      </w:r>
      <w:r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Н.Л. Биочино</w:t>
      </w:r>
    </w:p>
    <w:p w:rsidR="00530513" w:rsidRDefault="00530513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D8443B" w:rsidSect="009177A0">
          <w:headerReference w:type="default" r:id="rId8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приказу министерства 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труда и социальной поддержки населения Ярославской области</w:t>
      </w:r>
    </w:p>
    <w:p w:rsidR="007E1F41" w:rsidRDefault="007E1F41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от________________№________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Pr="00C33778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C33778">
        <w:rPr>
          <w:rFonts w:cs="Times New Roman"/>
          <w:b/>
          <w:szCs w:val="28"/>
        </w:rPr>
        <w:t>ИЗМЕНЕНИЯ,</w:t>
      </w:r>
    </w:p>
    <w:p w:rsidR="00D8443B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C33778">
        <w:rPr>
          <w:rFonts w:cs="Times New Roman"/>
          <w:b/>
          <w:szCs w:val="28"/>
        </w:rPr>
        <w:t>вносимые в Административный регламент предоставления государственной услуги «</w:t>
      </w:r>
      <w:r w:rsidR="007E1F41" w:rsidRPr="007E1F41">
        <w:rPr>
          <w:rFonts w:cs="Times New Roman"/>
          <w:b/>
          <w:szCs w:val="28"/>
        </w:rPr>
        <w:t>Предоставление информации, прием документов органами опеки и попечительства от лиц, желающих установить опеку (попечительство) над совершеннолетними гражданами, признанными в установленном порядке недееспособными (не полностью дееспособными)</w:t>
      </w:r>
      <w:r w:rsidRPr="00C33778">
        <w:rPr>
          <w:rFonts w:cs="Times New Roman"/>
          <w:b/>
          <w:szCs w:val="28"/>
        </w:rPr>
        <w:t>»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A2158" w:rsidRDefault="00BA2158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В пункте 1.2.</w:t>
      </w:r>
      <w:r w:rsidR="00967B7F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подраздела 1.2 </w:t>
      </w:r>
      <w:r w:rsidR="00605794">
        <w:rPr>
          <w:rFonts w:cs="Times New Roman"/>
          <w:szCs w:val="28"/>
        </w:rPr>
        <w:t xml:space="preserve">раздела 1 </w:t>
      </w:r>
      <w:r>
        <w:rPr>
          <w:rFonts w:cs="Times New Roman"/>
          <w:szCs w:val="28"/>
        </w:rPr>
        <w:t>слова «</w:t>
      </w:r>
      <w:r w:rsidRPr="006818B7">
        <w:rPr>
          <w:rFonts w:cs="Times New Roman"/>
          <w:szCs w:val="28"/>
        </w:rPr>
        <w:t>частью 18 статьи 14.1 Федерального закона</w:t>
      </w:r>
      <w:r>
        <w:rPr>
          <w:rFonts w:cs="Times New Roman"/>
          <w:szCs w:val="28"/>
        </w:rPr>
        <w:t>» заменить словами «</w:t>
      </w:r>
      <w:r>
        <w:t>Федеральным законом</w:t>
      </w:r>
      <w:r>
        <w:rPr>
          <w:rFonts w:cs="Times New Roman"/>
          <w:szCs w:val="28"/>
        </w:rPr>
        <w:t xml:space="preserve">». </w:t>
      </w:r>
    </w:p>
    <w:p w:rsidR="00605794" w:rsidRDefault="0060579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="003440F1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</w:t>
      </w:r>
      <w:r w:rsidR="003440F1">
        <w:rPr>
          <w:rFonts w:cs="Times New Roman"/>
          <w:szCs w:val="28"/>
        </w:rPr>
        <w:t>подразделе</w:t>
      </w:r>
      <w:r>
        <w:rPr>
          <w:rFonts w:cs="Times New Roman"/>
          <w:szCs w:val="28"/>
        </w:rPr>
        <w:t xml:space="preserve"> 2.5 </w:t>
      </w:r>
      <w:r w:rsidR="003440F1">
        <w:rPr>
          <w:rFonts w:cs="Times New Roman"/>
          <w:szCs w:val="28"/>
        </w:rPr>
        <w:t xml:space="preserve">раздела 2 </w:t>
      </w:r>
      <w:r>
        <w:rPr>
          <w:rFonts w:cs="Times New Roman"/>
          <w:szCs w:val="28"/>
        </w:rPr>
        <w:t xml:space="preserve">число </w:t>
      </w:r>
      <w:r w:rsidR="003440F1">
        <w:rPr>
          <w:rFonts w:cs="Times New Roman"/>
          <w:szCs w:val="28"/>
        </w:rPr>
        <w:t>«26» заменить числом и словом «20 рабочих».</w:t>
      </w:r>
    </w:p>
    <w:p w:rsidR="003440F1" w:rsidRDefault="003440F1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В разделе 3:</w:t>
      </w:r>
    </w:p>
    <w:p w:rsidR="003440F1" w:rsidRDefault="003440F1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9716E4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 В </w:t>
      </w:r>
      <w:r w:rsidR="00421C94">
        <w:rPr>
          <w:rFonts w:cs="Times New Roman"/>
          <w:szCs w:val="28"/>
        </w:rPr>
        <w:t xml:space="preserve">подразделе </w:t>
      </w:r>
      <w:r>
        <w:rPr>
          <w:rFonts w:cs="Times New Roman"/>
          <w:szCs w:val="28"/>
        </w:rPr>
        <w:t>3.3</w:t>
      </w:r>
      <w:r w:rsidRPr="00421C94">
        <w:rPr>
          <w:rFonts w:cs="Times New Roman"/>
          <w:szCs w:val="28"/>
          <w:vertAlign w:val="superscript"/>
        </w:rPr>
        <w:t>1</w:t>
      </w:r>
      <w:r w:rsidR="00421C94">
        <w:rPr>
          <w:rFonts w:cs="Times New Roman"/>
          <w:szCs w:val="28"/>
        </w:rPr>
        <w:t>:</w:t>
      </w:r>
    </w:p>
    <w:p w:rsidR="00421C94" w:rsidRDefault="00421C9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в абзаце втором </w:t>
      </w:r>
      <w:r>
        <w:rPr>
          <w:rFonts w:cs="Times New Roman"/>
          <w:szCs w:val="28"/>
        </w:rPr>
        <w:t>число «</w:t>
      </w:r>
      <w:r>
        <w:rPr>
          <w:rFonts w:cs="Times New Roman"/>
          <w:szCs w:val="28"/>
        </w:rPr>
        <w:t>10</w:t>
      </w:r>
      <w:r>
        <w:rPr>
          <w:rFonts w:cs="Times New Roman"/>
          <w:szCs w:val="28"/>
        </w:rPr>
        <w:t>» заменить числом и словом «</w:t>
      </w:r>
      <w:r>
        <w:rPr>
          <w:rFonts w:cs="Times New Roman"/>
          <w:szCs w:val="28"/>
        </w:rPr>
        <w:t>8</w:t>
      </w:r>
      <w:r>
        <w:rPr>
          <w:rFonts w:cs="Times New Roman"/>
          <w:szCs w:val="28"/>
        </w:rPr>
        <w:t> рабочих»</w:t>
      </w:r>
      <w:r>
        <w:rPr>
          <w:rFonts w:cs="Times New Roman"/>
          <w:szCs w:val="28"/>
        </w:rPr>
        <w:t>;</w:t>
      </w:r>
    </w:p>
    <w:p w:rsidR="00421C94" w:rsidRDefault="00421C94" w:rsidP="00421C9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в абзаце </w:t>
      </w:r>
      <w:r>
        <w:rPr>
          <w:rFonts w:cs="Times New Roman"/>
          <w:szCs w:val="28"/>
        </w:rPr>
        <w:t>четвертом</w:t>
      </w:r>
      <w:r>
        <w:rPr>
          <w:rFonts w:cs="Times New Roman"/>
          <w:szCs w:val="28"/>
        </w:rPr>
        <w:t xml:space="preserve"> число «</w:t>
      </w:r>
      <w:r>
        <w:rPr>
          <w:rFonts w:cs="Times New Roman"/>
          <w:szCs w:val="28"/>
        </w:rPr>
        <w:t>7</w:t>
      </w:r>
      <w:r>
        <w:rPr>
          <w:rFonts w:cs="Times New Roman"/>
          <w:szCs w:val="28"/>
        </w:rPr>
        <w:t>» заменить числом и словом «</w:t>
      </w:r>
      <w:r>
        <w:rPr>
          <w:rFonts w:cs="Times New Roman"/>
          <w:szCs w:val="28"/>
        </w:rPr>
        <w:t>6</w:t>
      </w:r>
      <w:r>
        <w:rPr>
          <w:rFonts w:cs="Times New Roman"/>
          <w:szCs w:val="28"/>
        </w:rPr>
        <w:t> рабочих»;</w:t>
      </w:r>
    </w:p>
    <w:p w:rsidR="00421C94" w:rsidRDefault="00421C94" w:rsidP="00421C9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в абзац</w:t>
      </w:r>
      <w:r w:rsidR="009716E4">
        <w:rPr>
          <w:rFonts w:cs="Times New Roman"/>
          <w:szCs w:val="28"/>
        </w:rPr>
        <w:t xml:space="preserve">ах восьмом и девятом </w:t>
      </w:r>
      <w:r>
        <w:rPr>
          <w:rFonts w:cs="Times New Roman"/>
          <w:szCs w:val="28"/>
        </w:rPr>
        <w:t>числ</w:t>
      </w:r>
      <w:r w:rsidR="009716E4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 «</w:t>
      </w:r>
      <w:r w:rsidR="009716E4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» заменить числ</w:t>
      </w:r>
      <w:r w:rsidR="009716E4">
        <w:rPr>
          <w:rFonts w:cs="Times New Roman"/>
          <w:szCs w:val="28"/>
        </w:rPr>
        <w:t>ом</w:t>
      </w:r>
      <w:r>
        <w:rPr>
          <w:rFonts w:cs="Times New Roman"/>
          <w:szCs w:val="28"/>
        </w:rPr>
        <w:t xml:space="preserve"> и слов</w:t>
      </w:r>
      <w:r w:rsidR="009716E4">
        <w:rPr>
          <w:rFonts w:cs="Times New Roman"/>
          <w:szCs w:val="28"/>
        </w:rPr>
        <w:t>ом</w:t>
      </w:r>
      <w:r>
        <w:rPr>
          <w:rFonts w:cs="Times New Roman"/>
          <w:szCs w:val="28"/>
        </w:rPr>
        <w:t xml:space="preserve"> «</w:t>
      </w:r>
      <w:r w:rsidR="009716E4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 рабочих»</w:t>
      </w:r>
      <w:r w:rsidR="009716E4">
        <w:rPr>
          <w:rFonts w:cs="Times New Roman"/>
          <w:szCs w:val="28"/>
        </w:rPr>
        <w:t>.</w:t>
      </w:r>
    </w:p>
    <w:p w:rsidR="009716E4" w:rsidRDefault="009716E4" w:rsidP="00421C9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3.2. В подразделе 3.4:</w:t>
      </w:r>
    </w:p>
    <w:p w:rsidR="00967B7F" w:rsidRDefault="009716E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836896">
        <w:rPr>
          <w:rFonts w:cs="Times New Roman"/>
          <w:szCs w:val="28"/>
        </w:rPr>
        <w:t xml:space="preserve">в абзаце втором </w:t>
      </w:r>
      <w:r>
        <w:rPr>
          <w:rFonts w:cs="Times New Roman"/>
          <w:szCs w:val="28"/>
        </w:rPr>
        <w:t>ч</w:t>
      </w:r>
      <w:r>
        <w:rPr>
          <w:rFonts w:cs="Times New Roman"/>
          <w:szCs w:val="28"/>
        </w:rPr>
        <w:t>исло «1</w:t>
      </w:r>
      <w:r>
        <w:rPr>
          <w:rFonts w:cs="Times New Roman"/>
          <w:szCs w:val="28"/>
        </w:rPr>
        <w:t>5</w:t>
      </w:r>
      <w:r>
        <w:rPr>
          <w:rFonts w:cs="Times New Roman"/>
          <w:szCs w:val="28"/>
        </w:rPr>
        <w:t>» заменить числом и словом «</w:t>
      </w:r>
      <w:r>
        <w:rPr>
          <w:rFonts w:cs="Times New Roman"/>
          <w:szCs w:val="28"/>
        </w:rPr>
        <w:t>10</w:t>
      </w:r>
      <w:r>
        <w:rPr>
          <w:rFonts w:cs="Times New Roman"/>
          <w:szCs w:val="28"/>
        </w:rPr>
        <w:t> рабочих»</w:t>
      </w:r>
      <w:r>
        <w:rPr>
          <w:rFonts w:cs="Times New Roman"/>
          <w:szCs w:val="28"/>
        </w:rPr>
        <w:t>;</w:t>
      </w:r>
    </w:p>
    <w:p w:rsidR="00967B7F" w:rsidRDefault="009716E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в пункте 3.4.3 </w:t>
      </w:r>
      <w:r>
        <w:rPr>
          <w:rFonts w:cs="Times New Roman"/>
          <w:szCs w:val="28"/>
        </w:rPr>
        <w:t>число «1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</w:rPr>
        <w:t>» заменить числом и словом «8 рабочих»;</w:t>
      </w:r>
      <w:r>
        <w:rPr>
          <w:rFonts w:cs="Times New Roman"/>
          <w:szCs w:val="28"/>
        </w:rPr>
        <w:t xml:space="preserve"> </w:t>
      </w:r>
    </w:p>
    <w:p w:rsidR="009716E4" w:rsidRDefault="009716E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в пункте 3.4.5 </w:t>
      </w:r>
      <w:r>
        <w:rPr>
          <w:rFonts w:cs="Times New Roman"/>
          <w:szCs w:val="28"/>
        </w:rPr>
        <w:t>число «</w:t>
      </w:r>
      <w:r>
        <w:rPr>
          <w:rFonts w:cs="Times New Roman"/>
          <w:szCs w:val="28"/>
        </w:rPr>
        <w:t>3</w:t>
      </w:r>
      <w:r>
        <w:rPr>
          <w:rFonts w:cs="Times New Roman"/>
          <w:szCs w:val="28"/>
        </w:rPr>
        <w:t>» заменить числом и словом «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</w:rPr>
        <w:t> рабочих»</w:t>
      </w:r>
      <w:r>
        <w:rPr>
          <w:rFonts w:cs="Times New Roman"/>
          <w:szCs w:val="28"/>
        </w:rPr>
        <w:t>.</w:t>
      </w:r>
    </w:p>
    <w:p w:rsidR="009716E4" w:rsidRDefault="009716E4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3.3. В подразделе 3.5:</w:t>
      </w:r>
    </w:p>
    <w:p w:rsidR="00836896" w:rsidRDefault="00836896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в абзаце втором </w:t>
      </w:r>
      <w:r>
        <w:rPr>
          <w:rFonts w:cs="Times New Roman"/>
          <w:szCs w:val="28"/>
        </w:rPr>
        <w:t>число</w:t>
      </w:r>
      <w:r>
        <w:rPr>
          <w:rFonts w:cs="Times New Roman"/>
          <w:szCs w:val="28"/>
        </w:rPr>
        <w:t xml:space="preserve"> и слово</w:t>
      </w:r>
      <w:r>
        <w:rPr>
          <w:rFonts w:cs="Times New Roman"/>
          <w:szCs w:val="28"/>
        </w:rPr>
        <w:t xml:space="preserve"> «1</w:t>
      </w:r>
      <w:r>
        <w:rPr>
          <w:rFonts w:cs="Times New Roman"/>
          <w:szCs w:val="28"/>
        </w:rPr>
        <w:t xml:space="preserve"> день</w:t>
      </w:r>
      <w:r>
        <w:rPr>
          <w:rFonts w:cs="Times New Roman"/>
          <w:szCs w:val="28"/>
        </w:rPr>
        <w:t>» заменить числом и слов</w:t>
      </w:r>
      <w:r>
        <w:rPr>
          <w:rFonts w:cs="Times New Roman"/>
          <w:szCs w:val="28"/>
        </w:rPr>
        <w:t>ами</w:t>
      </w:r>
      <w:r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</w:rPr>
        <w:t> рабочих</w:t>
      </w:r>
      <w:r>
        <w:rPr>
          <w:rFonts w:cs="Times New Roman"/>
          <w:szCs w:val="28"/>
        </w:rPr>
        <w:t xml:space="preserve"> дня</w:t>
      </w:r>
      <w:r>
        <w:rPr>
          <w:rFonts w:cs="Times New Roman"/>
          <w:szCs w:val="28"/>
        </w:rPr>
        <w:t>»;</w:t>
      </w:r>
    </w:p>
    <w:p w:rsidR="009716E4" w:rsidRDefault="00836896" w:rsidP="00BA21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 из абзацев пятого и шестого слова «в тот же день» исключить. </w:t>
      </w:r>
      <w:bookmarkStart w:id="0" w:name="_GoBack"/>
      <w:bookmarkEnd w:id="0"/>
    </w:p>
    <w:sectPr w:rsidR="009716E4" w:rsidSect="009177A0"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22" w:rsidRDefault="00497C22">
      <w:r>
        <w:separator/>
      </w:r>
    </w:p>
  </w:endnote>
  <w:endnote w:type="continuationSeparator" w:id="0">
    <w:p w:rsidR="00497C22" w:rsidRDefault="0049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22" w:rsidRDefault="00497C22">
      <w:r>
        <w:separator/>
      </w:r>
    </w:p>
  </w:footnote>
  <w:footnote w:type="continuationSeparator" w:id="0">
    <w:p w:rsidR="00497C22" w:rsidRDefault="0049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916300"/>
      <w:docPartObj>
        <w:docPartGallery w:val="Page Numbers (Top of Page)"/>
        <w:docPartUnique/>
      </w:docPartObj>
    </w:sdtPr>
    <w:sdtEndPr/>
    <w:sdtContent>
      <w:p w:rsidR="004509FF" w:rsidRDefault="004509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996">
          <w:rPr>
            <w:noProof/>
          </w:rPr>
          <w:t>3</w:t>
        </w:r>
        <w:r>
          <w:fldChar w:fldCharType="end"/>
        </w:r>
      </w:p>
    </w:sdtContent>
  </w:sdt>
  <w:p w:rsidR="004509FF" w:rsidRDefault="004509FF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">
    <w15:presenceInfo w15:providerId="None" w15:userId="Короб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43EE"/>
    <w:rsid w:val="000568E0"/>
    <w:rsid w:val="00065B9F"/>
    <w:rsid w:val="000B1FD6"/>
    <w:rsid w:val="000C5DD2"/>
    <w:rsid w:val="000D0C93"/>
    <w:rsid w:val="000D2197"/>
    <w:rsid w:val="000F5243"/>
    <w:rsid w:val="001036B2"/>
    <w:rsid w:val="0012698F"/>
    <w:rsid w:val="00136C6C"/>
    <w:rsid w:val="001725F1"/>
    <w:rsid w:val="00185E93"/>
    <w:rsid w:val="001A1989"/>
    <w:rsid w:val="001B3AD5"/>
    <w:rsid w:val="001C78DA"/>
    <w:rsid w:val="001D4301"/>
    <w:rsid w:val="00220FC4"/>
    <w:rsid w:val="002306C4"/>
    <w:rsid w:val="00231194"/>
    <w:rsid w:val="00232AA9"/>
    <w:rsid w:val="00245805"/>
    <w:rsid w:val="00260556"/>
    <w:rsid w:val="002743FF"/>
    <w:rsid w:val="002C2AC2"/>
    <w:rsid w:val="002D4D17"/>
    <w:rsid w:val="00321C79"/>
    <w:rsid w:val="0032292E"/>
    <w:rsid w:val="003440F1"/>
    <w:rsid w:val="00347B66"/>
    <w:rsid w:val="003830DD"/>
    <w:rsid w:val="00396CA5"/>
    <w:rsid w:val="003A2DCC"/>
    <w:rsid w:val="003A7ECC"/>
    <w:rsid w:val="003D1E8D"/>
    <w:rsid w:val="003D366C"/>
    <w:rsid w:val="003F50F7"/>
    <w:rsid w:val="0040656C"/>
    <w:rsid w:val="00415117"/>
    <w:rsid w:val="00421C94"/>
    <w:rsid w:val="0043223D"/>
    <w:rsid w:val="00432FA6"/>
    <w:rsid w:val="004509FF"/>
    <w:rsid w:val="00451996"/>
    <w:rsid w:val="00456E68"/>
    <w:rsid w:val="0046158E"/>
    <w:rsid w:val="00497C22"/>
    <w:rsid w:val="004B49E4"/>
    <w:rsid w:val="004D292D"/>
    <w:rsid w:val="004D527E"/>
    <w:rsid w:val="004E33BC"/>
    <w:rsid w:val="004F4E3D"/>
    <w:rsid w:val="004F62E0"/>
    <w:rsid w:val="00530513"/>
    <w:rsid w:val="0053405F"/>
    <w:rsid w:val="0059003A"/>
    <w:rsid w:val="00591291"/>
    <w:rsid w:val="005E2A30"/>
    <w:rsid w:val="00605794"/>
    <w:rsid w:val="006077CE"/>
    <w:rsid w:val="0062397F"/>
    <w:rsid w:val="00630C39"/>
    <w:rsid w:val="006315B7"/>
    <w:rsid w:val="00634B7C"/>
    <w:rsid w:val="00640E30"/>
    <w:rsid w:val="00662621"/>
    <w:rsid w:val="00666111"/>
    <w:rsid w:val="00695B61"/>
    <w:rsid w:val="006F1BDF"/>
    <w:rsid w:val="006F4575"/>
    <w:rsid w:val="00703F14"/>
    <w:rsid w:val="007137A2"/>
    <w:rsid w:val="0073458B"/>
    <w:rsid w:val="00747DC1"/>
    <w:rsid w:val="00754789"/>
    <w:rsid w:val="00763558"/>
    <w:rsid w:val="00784523"/>
    <w:rsid w:val="007B7BFA"/>
    <w:rsid w:val="007D0369"/>
    <w:rsid w:val="007D4DC8"/>
    <w:rsid w:val="007E0DD2"/>
    <w:rsid w:val="007E1F41"/>
    <w:rsid w:val="0080747D"/>
    <w:rsid w:val="00807A92"/>
    <w:rsid w:val="00811F11"/>
    <w:rsid w:val="00820DC8"/>
    <w:rsid w:val="00836896"/>
    <w:rsid w:val="00851E12"/>
    <w:rsid w:val="00874CB6"/>
    <w:rsid w:val="0089714B"/>
    <w:rsid w:val="008F1162"/>
    <w:rsid w:val="008F79C3"/>
    <w:rsid w:val="00904498"/>
    <w:rsid w:val="00904EE6"/>
    <w:rsid w:val="009072BF"/>
    <w:rsid w:val="009177A0"/>
    <w:rsid w:val="009457A1"/>
    <w:rsid w:val="00957281"/>
    <w:rsid w:val="00967B7F"/>
    <w:rsid w:val="009716E4"/>
    <w:rsid w:val="009779EA"/>
    <w:rsid w:val="00977B87"/>
    <w:rsid w:val="009A733A"/>
    <w:rsid w:val="009C7392"/>
    <w:rsid w:val="009E4193"/>
    <w:rsid w:val="009F3592"/>
    <w:rsid w:val="00A02A6F"/>
    <w:rsid w:val="00A1731F"/>
    <w:rsid w:val="00A35505"/>
    <w:rsid w:val="00A506CA"/>
    <w:rsid w:val="00A635C7"/>
    <w:rsid w:val="00AA17E5"/>
    <w:rsid w:val="00B012CE"/>
    <w:rsid w:val="00B36878"/>
    <w:rsid w:val="00B615F9"/>
    <w:rsid w:val="00B819AD"/>
    <w:rsid w:val="00B97A0A"/>
    <w:rsid w:val="00BA2158"/>
    <w:rsid w:val="00BA5ABD"/>
    <w:rsid w:val="00BB1812"/>
    <w:rsid w:val="00BB4100"/>
    <w:rsid w:val="00BC2F6A"/>
    <w:rsid w:val="00BD31F9"/>
    <w:rsid w:val="00BE1041"/>
    <w:rsid w:val="00BF36DF"/>
    <w:rsid w:val="00C3311C"/>
    <w:rsid w:val="00C33778"/>
    <w:rsid w:val="00C37D2B"/>
    <w:rsid w:val="00C5216F"/>
    <w:rsid w:val="00C64A7A"/>
    <w:rsid w:val="00C74138"/>
    <w:rsid w:val="00C8425C"/>
    <w:rsid w:val="00C85EDD"/>
    <w:rsid w:val="00C87012"/>
    <w:rsid w:val="00CA1D4D"/>
    <w:rsid w:val="00CA43C7"/>
    <w:rsid w:val="00CB3A70"/>
    <w:rsid w:val="00CC338D"/>
    <w:rsid w:val="00CC718E"/>
    <w:rsid w:val="00CD5598"/>
    <w:rsid w:val="00CE7F1F"/>
    <w:rsid w:val="00D001BB"/>
    <w:rsid w:val="00D00EFB"/>
    <w:rsid w:val="00D02DB7"/>
    <w:rsid w:val="00D17B4E"/>
    <w:rsid w:val="00D240F1"/>
    <w:rsid w:val="00D35298"/>
    <w:rsid w:val="00D41477"/>
    <w:rsid w:val="00D45FCE"/>
    <w:rsid w:val="00D56537"/>
    <w:rsid w:val="00D8443B"/>
    <w:rsid w:val="00DB6FF3"/>
    <w:rsid w:val="00DD6DF3"/>
    <w:rsid w:val="00DE7A04"/>
    <w:rsid w:val="00DF4B53"/>
    <w:rsid w:val="00E1407E"/>
    <w:rsid w:val="00E17DAA"/>
    <w:rsid w:val="00E43D94"/>
    <w:rsid w:val="00E45DCA"/>
    <w:rsid w:val="00E615B8"/>
    <w:rsid w:val="00E86614"/>
    <w:rsid w:val="00E86EF2"/>
    <w:rsid w:val="00E87021"/>
    <w:rsid w:val="00E92FF8"/>
    <w:rsid w:val="00EB0BA0"/>
    <w:rsid w:val="00EC1649"/>
    <w:rsid w:val="00EC6A4A"/>
    <w:rsid w:val="00ED57F8"/>
    <w:rsid w:val="00F033AE"/>
    <w:rsid w:val="00F40D00"/>
    <w:rsid w:val="00F81E00"/>
    <w:rsid w:val="00F82EA8"/>
    <w:rsid w:val="00F85F29"/>
    <w:rsid w:val="00FA0B78"/>
    <w:rsid w:val="00F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6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5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8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5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3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9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86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0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8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8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91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BC0C-6635-4E65-B560-A331BBE5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38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Иванов Денис Валерьевич</cp:lastModifiedBy>
  <cp:revision>5</cp:revision>
  <cp:lastPrinted>2023-09-08T08:05:00Z</cp:lastPrinted>
  <dcterms:created xsi:type="dcterms:W3CDTF">2024-04-22T10:22:00Z</dcterms:created>
  <dcterms:modified xsi:type="dcterms:W3CDTF">2024-04-22T11:50:00Z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  <property fmtid="{D5CDD505-2E9C-101B-9397-08002B2CF9AE}" pid="6" name="INSTALL_ID">
    <vt:lpwstr>34115</vt:lpwstr>
  </property>
</Properties>
</file>